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417F" w:rsidRPr="00677FFB" w:rsidRDefault="0050417F" w:rsidP="0050417F">
      <w:pPr>
        <w:snapToGrid w:val="0"/>
        <w:jc w:val="center"/>
        <w:rPr>
          <w:rFonts w:ascii="华文中宋" w:eastAsia="华文中宋" w:hAnsi="华文中宋"/>
          <w:b/>
          <w:bCs/>
          <w:sz w:val="20"/>
        </w:rPr>
      </w:pPr>
      <w:r>
        <w:rPr>
          <w:rFonts w:ascii="华文中宋" w:eastAsia="华文中宋" w:hAnsi="华文中宋" w:hint="eastAsia"/>
          <w:b/>
          <w:bCs/>
          <w:sz w:val="28"/>
        </w:rPr>
        <w:t>第20届亚欧基金暑期班</w:t>
      </w:r>
      <w:r w:rsidRPr="00677FFB">
        <w:rPr>
          <w:rFonts w:ascii="华文中宋" w:eastAsia="华文中宋" w:hAnsi="华文中宋" w:hint="eastAsia"/>
          <w:b/>
          <w:bCs/>
          <w:sz w:val="28"/>
        </w:rPr>
        <w:t>报名</w:t>
      </w:r>
      <w:r>
        <w:rPr>
          <w:rFonts w:ascii="华文中宋" w:eastAsia="华文中宋" w:hAnsi="华文中宋" w:hint="eastAsia"/>
          <w:b/>
          <w:bCs/>
          <w:sz w:val="28"/>
        </w:rPr>
        <w:t>通知</w:t>
      </w:r>
    </w:p>
    <w:p w:rsidR="004345D9" w:rsidRPr="0050417F" w:rsidRDefault="004345D9">
      <w:pPr>
        <w:widowControl/>
        <w:snapToGrid w:val="0"/>
        <w:jc w:val="center"/>
        <w:rPr>
          <w:rFonts w:ascii="宋体" w:hAnsi="宋体" w:cs="宋体"/>
          <w:b/>
          <w:kern w:val="0"/>
        </w:rPr>
      </w:pPr>
    </w:p>
    <w:p w:rsidR="004E0122" w:rsidRPr="0050417F" w:rsidRDefault="004E0122" w:rsidP="0050417F">
      <w:pPr>
        <w:widowControl/>
        <w:snapToGrid w:val="0"/>
        <w:rPr>
          <w:sz w:val="20"/>
        </w:rPr>
      </w:pPr>
    </w:p>
    <w:p w:rsidR="00E36E04" w:rsidRPr="0050417F" w:rsidRDefault="0050417F" w:rsidP="0050417F">
      <w:pPr>
        <w:pStyle w:val="a7"/>
        <w:widowControl/>
        <w:numPr>
          <w:ilvl w:val="0"/>
          <w:numId w:val="2"/>
        </w:numPr>
        <w:snapToGrid w:val="0"/>
        <w:ind w:firstLineChars="0"/>
        <w:rPr>
          <w:sz w:val="20"/>
        </w:rPr>
      </w:pPr>
      <w:r>
        <w:rPr>
          <w:rFonts w:ascii="宋体" w:hAnsi="宋体" w:cs="宋体" w:hint="eastAsia"/>
          <w:kern w:val="0"/>
          <w:sz w:val="20"/>
        </w:rPr>
        <w:t xml:space="preserve">   </w:t>
      </w:r>
      <w:r w:rsidR="00E36E04" w:rsidRPr="0050417F">
        <w:rPr>
          <w:rFonts w:ascii="宋体" w:hAnsi="宋体" w:cs="宋体" w:hint="eastAsia"/>
          <w:kern w:val="0"/>
          <w:sz w:val="20"/>
        </w:rPr>
        <w:t>项目基本情况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943"/>
      </w:tblGrid>
      <w:tr w:rsidR="00E36E04" w:rsidRPr="001A4FA1" w:rsidTr="004E0122">
        <w:trPr>
          <w:trHeight w:val="32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50417F" w:rsidP="004E0122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第20届亚欧基金暑期班</w:t>
            </w:r>
            <w:r w:rsidR="004E0122">
              <w:rPr>
                <w:rFonts w:ascii="宋体" w:hAnsi="宋体" w:cs="宋体" w:hint="eastAsia"/>
                <w:kern w:val="0"/>
                <w:sz w:val="20"/>
              </w:rPr>
              <w:t>简介</w:t>
            </w:r>
          </w:p>
        </w:tc>
        <w:tc>
          <w:tcPr>
            <w:tcW w:w="7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E0122" w:rsidRPr="004E0122" w:rsidRDefault="00A661D5" w:rsidP="006957DE">
            <w:pPr>
              <w:widowControl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亚欧基金</w:t>
            </w:r>
            <w:r w:rsidR="000F24FD">
              <w:rPr>
                <w:rFonts w:ascii="宋体" w:hAnsi="宋体" w:cs="宋体" w:hint="eastAsia"/>
                <w:sz w:val="20"/>
              </w:rPr>
              <w:t>(ASEF)</w:t>
            </w:r>
            <w:r>
              <w:rPr>
                <w:rFonts w:ascii="宋体" w:hAnsi="宋体" w:cs="宋体" w:hint="eastAsia"/>
                <w:sz w:val="20"/>
              </w:rPr>
              <w:t>暑期班创办于1998年，旨在为亚欧的青年人才提供一个合作思考以及解决社会问题的平台。</w:t>
            </w:r>
            <w:r w:rsidR="006957DE">
              <w:rPr>
                <w:rFonts w:ascii="宋体" w:hAnsi="宋体" w:cs="宋体" w:hint="eastAsia"/>
                <w:sz w:val="20"/>
              </w:rPr>
              <w:t>2016年，第20届亚欧基金暑期班将带学员一起探索中国、蒙古以俄罗斯这三个国家的新兴经济。它以“联系”为理念，从人际关系、贸易与经济合作、交通运输三个角度来</w:t>
            </w:r>
            <w:proofErr w:type="gramStart"/>
            <w:r w:rsidR="006957DE">
              <w:rPr>
                <w:rFonts w:ascii="宋体" w:hAnsi="宋体" w:cs="宋体" w:hint="eastAsia"/>
                <w:sz w:val="20"/>
              </w:rPr>
              <w:t>诠释新型</w:t>
            </w:r>
            <w:proofErr w:type="gramEnd"/>
            <w:r w:rsidR="006957DE">
              <w:rPr>
                <w:rFonts w:ascii="宋体" w:hAnsi="宋体" w:cs="宋体" w:hint="eastAsia"/>
                <w:sz w:val="20"/>
              </w:rPr>
              <w:t>的社会经济，并启发学员去更深层地了解历史，海陆空全方位地了解贸易，开发学员解决问题的潜在能力。</w:t>
            </w:r>
          </w:p>
        </w:tc>
      </w:tr>
      <w:tr w:rsidR="00E36E04" w:rsidRPr="001A4FA1" w:rsidTr="004E0122">
        <w:trPr>
          <w:trHeight w:val="5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50417F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申请网址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0417F" w:rsidRPr="0050417F" w:rsidRDefault="0050417F" w:rsidP="001A4FA1">
            <w:pPr>
              <w:widowControl/>
              <w:wordWrap w:val="0"/>
            </w:pP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a5"/>
                  <w:rFonts w:ascii="Arial" w:hAnsi="Arial" w:cs="Arial"/>
                  <w:color w:val="800080"/>
                  <w:sz w:val="20"/>
                  <w:shd w:val="clear" w:color="auto" w:fill="FFFFFF"/>
                </w:rPr>
                <w:t>“</w:t>
              </w:r>
              <w:r>
                <w:rPr>
                  <w:rStyle w:val="a5"/>
                  <w:rFonts w:ascii="Arial" w:hAnsi="Arial" w:cs="Arial"/>
                  <w:i/>
                  <w:iCs/>
                  <w:color w:val="800080"/>
                  <w:sz w:val="20"/>
                  <w:shd w:val="clear" w:color="auto" w:fill="FFFFFF"/>
                </w:rPr>
                <w:t>Gateways to Asia and Europe: Connectivity by Land, Sea and Air</w:t>
              </w:r>
              <w:r>
                <w:rPr>
                  <w:rStyle w:val="a5"/>
                  <w:rFonts w:ascii="Arial" w:hAnsi="Arial" w:cs="Arial"/>
                  <w:color w:val="800080"/>
                  <w:sz w:val="20"/>
                  <w:shd w:val="clear" w:color="auto" w:fill="FFFFFF"/>
                </w:rPr>
                <w:t>”</w:t>
              </w:r>
            </w:hyperlink>
          </w:p>
        </w:tc>
      </w:tr>
      <w:tr w:rsidR="00E36E04" w:rsidRPr="001A4FA1" w:rsidTr="004E0122">
        <w:trPr>
          <w:trHeight w:val="40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申请截止日期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B61FCA" w:rsidP="00B61FCA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2016年4</w:t>
            </w:r>
            <w:r w:rsidR="003F2DE0"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  <w:r w:rsidR="003F2DE0">
              <w:rPr>
                <w:rFonts w:ascii="宋体" w:hAnsi="宋体" w:cs="宋体" w:hint="eastAsia"/>
                <w:kern w:val="0"/>
                <w:sz w:val="20"/>
              </w:rPr>
              <w:t>日</w:t>
            </w:r>
            <w:r w:rsidRPr="00B61FCA">
              <w:rPr>
                <w:rFonts w:ascii="宋体" w:hAnsi="宋体" w:cs="宋体"/>
                <w:kern w:val="0"/>
                <w:sz w:val="20"/>
              </w:rPr>
              <w:t>23:59 GMT</w:t>
            </w:r>
            <w:r>
              <w:rPr>
                <w:rFonts w:ascii="宋体" w:hAnsi="宋体" w:cs="宋体" w:hint="eastAsia"/>
                <w:kern w:val="0"/>
                <w:sz w:val="20"/>
              </w:rPr>
              <w:t>，周二</w:t>
            </w:r>
            <w:r w:rsidR="004E0122">
              <w:rPr>
                <w:rFonts w:ascii="宋体" w:hAnsi="宋体" w:cs="宋体" w:hint="eastAsia"/>
                <w:kern w:val="0"/>
                <w:sz w:val="20"/>
              </w:rPr>
              <w:t>（请校内同步递交申请）</w:t>
            </w:r>
          </w:p>
        </w:tc>
      </w:tr>
      <w:tr w:rsidR="00E36E04" w:rsidRPr="001A4FA1" w:rsidTr="004E0122">
        <w:trPr>
          <w:trHeight w:val="3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周期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4E0122" w:rsidP="00B61FCA">
            <w:pPr>
              <w:widowControl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暑期班为</w:t>
            </w:r>
            <w:r w:rsidR="00B61FCA">
              <w:rPr>
                <w:rFonts w:ascii="宋体" w:hAnsi="宋体" w:cs="宋体" w:hint="eastAsia"/>
                <w:kern w:val="0"/>
                <w:sz w:val="20"/>
              </w:rPr>
              <w:t>2</w:t>
            </w:r>
            <w:r w:rsidR="00E36E04" w:rsidRPr="001A4FA1">
              <w:rPr>
                <w:rFonts w:ascii="宋体" w:hAnsi="宋体" w:cs="宋体" w:hint="eastAsia"/>
                <w:kern w:val="0"/>
                <w:sz w:val="20"/>
              </w:rPr>
              <w:t>周</w:t>
            </w:r>
            <w:r>
              <w:rPr>
                <w:rFonts w:ascii="宋体" w:hAnsi="宋体" w:cs="宋体" w:hint="eastAsia"/>
                <w:kern w:val="0"/>
                <w:sz w:val="20"/>
              </w:rPr>
              <w:t>，</w:t>
            </w:r>
            <w:r w:rsidR="00B61FCA">
              <w:rPr>
                <w:rFonts w:ascii="宋体" w:hAnsi="宋体" w:cs="宋体" w:hint="eastAsia"/>
                <w:kern w:val="0"/>
                <w:sz w:val="20"/>
              </w:rPr>
              <w:t>从8月15号至9月5号</w:t>
            </w:r>
            <w:r w:rsidR="00B61FCA" w:rsidRPr="001A4FA1">
              <w:rPr>
                <w:sz w:val="20"/>
              </w:rPr>
              <w:t xml:space="preserve"> </w:t>
            </w:r>
          </w:p>
        </w:tc>
      </w:tr>
      <w:tr w:rsidR="00B61FCA" w:rsidRPr="001A4FA1" w:rsidTr="004E0122">
        <w:trPr>
          <w:trHeight w:val="3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1FCA" w:rsidRPr="001A4FA1" w:rsidRDefault="00B61FCA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行程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61FCA" w:rsidRPr="00B61FCA" w:rsidRDefault="00B61FCA" w:rsidP="00B61FCA">
            <w:pPr>
              <w:widowControl/>
              <w:rPr>
                <w:sz w:val="20"/>
              </w:rPr>
            </w:pPr>
            <w:r w:rsidRPr="00B61FCA">
              <w:rPr>
                <w:sz w:val="20"/>
              </w:rPr>
              <w:t>Beijing (China) – Harbin (China) –</w:t>
            </w:r>
          </w:p>
          <w:p w:rsidR="00B61FCA" w:rsidRPr="00B61FCA" w:rsidRDefault="00B61FCA" w:rsidP="00B61FCA">
            <w:pPr>
              <w:widowControl/>
              <w:rPr>
                <w:sz w:val="20"/>
              </w:rPr>
            </w:pPr>
            <w:r w:rsidRPr="00B61FCA">
              <w:rPr>
                <w:sz w:val="20"/>
              </w:rPr>
              <w:t>Vladivostok (Russian Federation) – Chita (Russian Federation) – Irkutsk (Russian Federation) – Ulaanbaatar (Mongolia)</w:t>
            </w:r>
          </w:p>
        </w:tc>
      </w:tr>
      <w:tr w:rsidR="00E36E04" w:rsidRPr="001A4FA1" w:rsidTr="004E0122">
        <w:trPr>
          <w:trHeight w:val="3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</w:rPr>
            </w:pPr>
            <w:r w:rsidRPr="001A4FA1">
              <w:rPr>
                <w:rFonts w:ascii="宋体" w:hAnsi="宋体" w:cs="宋体" w:hint="eastAsia"/>
                <w:kern w:val="0"/>
                <w:sz w:val="20"/>
              </w:rPr>
              <w:t>费</w:t>
            </w:r>
            <w:r w:rsidR="00B61FCA">
              <w:rPr>
                <w:rFonts w:ascii="宋体" w:hAnsi="宋体" w:cs="宋体" w:hint="eastAsia"/>
                <w:kern w:val="0"/>
                <w:sz w:val="20"/>
              </w:rPr>
              <w:t>用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608EA" w:rsidRDefault="00211E45" w:rsidP="00211E45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不收取任何费用</w:t>
            </w:r>
          </w:p>
          <w:p w:rsidR="00211E45" w:rsidRDefault="00211E45" w:rsidP="00211E45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暑期班期间提供交通、住宿以及餐饮的费用</w:t>
            </w:r>
          </w:p>
          <w:p w:rsidR="00211E45" w:rsidRPr="00211E45" w:rsidRDefault="00E25BC1" w:rsidP="00C804C8">
            <w:pPr>
              <w:pStyle w:val="a7"/>
              <w:widowControl/>
              <w:numPr>
                <w:ilvl w:val="0"/>
                <w:numId w:val="3"/>
              </w:numPr>
              <w:ind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为学员</w:t>
            </w:r>
            <w:r w:rsidR="00D4312A">
              <w:rPr>
                <w:rFonts w:hint="eastAsia"/>
                <w:sz w:val="20"/>
              </w:rPr>
              <w:t>提供</w:t>
            </w:r>
            <w:r w:rsidR="00C804C8">
              <w:rPr>
                <w:rFonts w:hint="eastAsia"/>
                <w:sz w:val="20"/>
              </w:rPr>
              <w:t>交通</w:t>
            </w:r>
            <w:r w:rsidR="00D4312A">
              <w:rPr>
                <w:rFonts w:hint="eastAsia"/>
                <w:sz w:val="20"/>
              </w:rPr>
              <w:t>补贴</w:t>
            </w:r>
          </w:p>
        </w:tc>
      </w:tr>
      <w:tr w:rsidR="00E36E04" w:rsidRPr="001A4FA1" w:rsidTr="000F24FD">
        <w:trPr>
          <w:trHeight w:val="79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E36E04">
            <w:pPr>
              <w:widowControl/>
              <w:rPr>
                <w:sz w:val="20"/>
                <w:highlight w:val="red"/>
              </w:rPr>
            </w:pPr>
            <w:r w:rsidRPr="002C1DF4">
              <w:rPr>
                <w:rFonts w:ascii="宋体" w:hAnsi="宋体" w:cs="宋体" w:hint="eastAsia"/>
                <w:kern w:val="0"/>
                <w:sz w:val="20"/>
              </w:rPr>
              <w:t>申请要求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2C1DF4" w:rsidRDefault="00E36E04">
            <w:pPr>
              <w:widowControl/>
              <w:ind w:left="480" w:hanging="480"/>
              <w:rPr>
                <w:sz w:val="20"/>
              </w:rPr>
            </w:pPr>
            <w:r w:rsidRPr="002C1DF4">
              <w:rPr>
                <w:rFonts w:ascii="宋体" w:hAnsi="宋体" w:cs="宋体" w:hint="eastAsia"/>
                <w:kern w:val="0"/>
                <w:sz w:val="20"/>
              </w:rPr>
              <w:t>1.</w:t>
            </w:r>
            <w:r w:rsidR="00D4312A">
              <w:rPr>
                <w:rFonts w:hint="eastAsia"/>
                <w:kern w:val="0"/>
                <w:sz w:val="20"/>
              </w:rPr>
              <w:t xml:space="preserve">  </w:t>
            </w:r>
            <w:r w:rsidR="00D4312A" w:rsidRPr="00D4312A">
              <w:rPr>
                <w:rFonts w:ascii="宋体" w:hAnsi="宋体" w:cs="宋体" w:hint="eastAsia"/>
                <w:kern w:val="0"/>
                <w:sz w:val="20"/>
              </w:rPr>
              <w:t>51个亚欧会议合作伙伴国家的公民</w:t>
            </w:r>
          </w:p>
          <w:p w:rsidR="00E36E04" w:rsidRPr="002C1DF4" w:rsidRDefault="00E36E04">
            <w:pPr>
              <w:widowControl/>
              <w:ind w:left="480" w:hanging="480"/>
              <w:rPr>
                <w:sz w:val="20"/>
              </w:rPr>
            </w:pPr>
            <w:r w:rsidRPr="002C1DF4">
              <w:rPr>
                <w:rFonts w:ascii="宋体" w:hAnsi="宋体" w:cs="宋体" w:hint="eastAsia"/>
                <w:kern w:val="0"/>
                <w:sz w:val="20"/>
              </w:rPr>
              <w:t>2.</w:t>
            </w:r>
            <w:r w:rsidR="00D4312A">
              <w:rPr>
                <w:rFonts w:hint="eastAsia"/>
                <w:kern w:val="0"/>
                <w:sz w:val="20"/>
              </w:rPr>
              <w:t xml:space="preserve">  </w:t>
            </w:r>
            <w:r w:rsidR="00D4312A">
              <w:rPr>
                <w:rFonts w:hint="eastAsia"/>
                <w:kern w:val="0"/>
                <w:sz w:val="20"/>
              </w:rPr>
              <w:t>年轻的专业人士以及学生，年龄在</w:t>
            </w:r>
            <w:r w:rsidR="00D4312A">
              <w:rPr>
                <w:rFonts w:hint="eastAsia"/>
                <w:kern w:val="0"/>
                <w:sz w:val="20"/>
              </w:rPr>
              <w:t>18</w:t>
            </w:r>
            <w:r w:rsidR="00D4312A">
              <w:rPr>
                <w:rFonts w:hint="eastAsia"/>
                <w:kern w:val="0"/>
                <w:sz w:val="20"/>
              </w:rPr>
              <w:t>岁到</w:t>
            </w:r>
            <w:r w:rsidR="00D4312A">
              <w:rPr>
                <w:rFonts w:hint="eastAsia"/>
                <w:kern w:val="0"/>
                <w:sz w:val="20"/>
              </w:rPr>
              <w:t>30</w:t>
            </w:r>
            <w:r w:rsidR="00D4312A">
              <w:rPr>
                <w:rFonts w:hint="eastAsia"/>
                <w:kern w:val="0"/>
                <w:sz w:val="20"/>
              </w:rPr>
              <w:t>岁之间</w:t>
            </w:r>
            <w:r w:rsidR="00D4312A" w:rsidRPr="002C1DF4">
              <w:rPr>
                <w:sz w:val="20"/>
              </w:rPr>
              <w:t xml:space="preserve"> </w:t>
            </w:r>
          </w:p>
          <w:p w:rsidR="00E36E04" w:rsidRDefault="00E36E04" w:rsidP="00D4312A">
            <w:pPr>
              <w:widowControl/>
              <w:ind w:left="480" w:hanging="480"/>
              <w:rPr>
                <w:rFonts w:ascii="宋体" w:hAnsi="宋体" w:cs="宋体"/>
                <w:kern w:val="0"/>
                <w:sz w:val="20"/>
              </w:rPr>
            </w:pPr>
            <w:r w:rsidRPr="002C1DF4">
              <w:rPr>
                <w:rFonts w:ascii="宋体" w:hAnsi="宋体" w:cs="宋体" w:hint="eastAsia"/>
                <w:kern w:val="0"/>
                <w:sz w:val="20"/>
              </w:rPr>
              <w:t>3.</w:t>
            </w:r>
            <w:r w:rsidR="00D4312A">
              <w:rPr>
                <w:rFonts w:ascii="宋体" w:hAnsi="宋体" w:cs="宋体" w:hint="eastAsia"/>
                <w:kern w:val="0"/>
                <w:sz w:val="20"/>
              </w:rPr>
              <w:t xml:space="preserve">  优秀的英语口语交流以及写作能力</w:t>
            </w:r>
          </w:p>
          <w:p w:rsidR="00D4312A" w:rsidRPr="000F24FD" w:rsidRDefault="00D4312A" w:rsidP="00D4312A">
            <w:pPr>
              <w:widowControl/>
              <w:ind w:left="480" w:hanging="480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4.  能积极参</w:t>
            </w:r>
            <w:r w:rsidRPr="000F24FD">
              <w:rPr>
                <w:rFonts w:hint="eastAsia"/>
                <w:sz w:val="20"/>
              </w:rPr>
              <w:t>与前期的网上培训，乐于在旅途中分享自己的想法</w:t>
            </w:r>
          </w:p>
          <w:p w:rsidR="000F24FD" w:rsidRPr="000F24FD" w:rsidRDefault="000F24FD" w:rsidP="00D4312A">
            <w:pPr>
              <w:widowControl/>
              <w:ind w:left="480" w:hanging="480"/>
              <w:rPr>
                <w:sz w:val="20"/>
              </w:rPr>
            </w:pPr>
            <w:r w:rsidRPr="000F24FD">
              <w:rPr>
                <w:rFonts w:hint="eastAsia"/>
                <w:sz w:val="20"/>
              </w:rPr>
              <w:t>5.</w:t>
            </w:r>
            <w:r>
              <w:rPr>
                <w:rFonts w:hint="eastAsia"/>
                <w:sz w:val="20"/>
              </w:rPr>
              <w:t xml:space="preserve">   </w:t>
            </w:r>
            <w:r w:rsidR="00C804C8">
              <w:rPr>
                <w:rFonts w:hint="eastAsia"/>
                <w:sz w:val="20"/>
              </w:rPr>
              <w:t>学习成绩优秀，德智体全面发展，具有较高综合素质</w:t>
            </w:r>
          </w:p>
          <w:p w:rsidR="000F24FD" w:rsidRPr="002C1DF4" w:rsidRDefault="000F24FD" w:rsidP="000F24FD">
            <w:pPr>
              <w:widowControl/>
              <w:ind w:left="480" w:hanging="480"/>
              <w:rPr>
                <w:sz w:val="20"/>
              </w:rPr>
            </w:pPr>
            <w:r w:rsidRPr="000F24FD">
              <w:rPr>
                <w:rFonts w:hint="eastAsia"/>
                <w:sz w:val="20"/>
              </w:rPr>
              <w:t>6.</w:t>
            </w:r>
            <w:r>
              <w:rPr>
                <w:rFonts w:hint="eastAsia"/>
                <w:sz w:val="20"/>
              </w:rPr>
              <w:t xml:space="preserve">   </w:t>
            </w:r>
            <w:r w:rsidRPr="000F24FD">
              <w:rPr>
                <w:rFonts w:hint="eastAsia"/>
                <w:sz w:val="20"/>
              </w:rPr>
              <w:t>积极参与各类社会实践活动，富有组织能力、沟通能力和服务社会的责任意识</w:t>
            </w:r>
          </w:p>
        </w:tc>
      </w:tr>
      <w:tr w:rsidR="00E36E04" w:rsidRPr="001A4FA1" w:rsidTr="000F24FD">
        <w:trPr>
          <w:trHeight w:val="3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4A44F3">
            <w:pPr>
              <w:widowControl/>
              <w:rPr>
                <w:sz w:val="20"/>
                <w:highlight w:val="red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项目</w:t>
            </w:r>
            <w:r w:rsidR="00D4312A">
              <w:rPr>
                <w:rFonts w:ascii="宋体" w:hAnsi="宋体" w:cs="宋体" w:hint="eastAsia"/>
                <w:kern w:val="0"/>
                <w:sz w:val="20"/>
              </w:rPr>
              <w:t>安排</w:t>
            </w:r>
          </w:p>
        </w:tc>
        <w:tc>
          <w:tcPr>
            <w:tcW w:w="7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44F3" w:rsidRPr="004A44F3" w:rsidRDefault="004A44F3" w:rsidP="004A44F3">
            <w:pPr>
              <w:pStyle w:val="a7"/>
              <w:widowControl/>
              <w:numPr>
                <w:ilvl w:val="0"/>
                <w:numId w:val="4"/>
              </w:numPr>
              <w:ind w:firstLineChars="0"/>
              <w:rPr>
                <w:sz w:val="20"/>
              </w:rPr>
            </w:pPr>
            <w:r w:rsidRPr="004A44F3">
              <w:rPr>
                <w:rFonts w:hint="eastAsia"/>
                <w:sz w:val="20"/>
              </w:rPr>
              <w:t>网上准备阶段：在同一的网上平台进行交流分享与学习，了解项目信息</w:t>
            </w:r>
          </w:p>
          <w:p w:rsidR="004A44F3" w:rsidRDefault="004A44F3" w:rsidP="004A44F3">
            <w:pPr>
              <w:pStyle w:val="a7"/>
              <w:widowControl/>
              <w:numPr>
                <w:ilvl w:val="0"/>
                <w:numId w:val="4"/>
              </w:numPr>
              <w:ind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旅行求知阶段：为期两周，前后经过中国的北京，哈尔滨，俄罗斯的</w:t>
            </w:r>
            <w:r w:rsidRPr="004A44F3">
              <w:rPr>
                <w:rFonts w:hint="eastAsia"/>
                <w:sz w:val="20"/>
              </w:rPr>
              <w:t>海参崴</w:t>
            </w:r>
            <w:r>
              <w:rPr>
                <w:rFonts w:hint="eastAsia"/>
                <w:sz w:val="20"/>
              </w:rPr>
              <w:t>，</w:t>
            </w:r>
            <w:proofErr w:type="gramStart"/>
            <w:r w:rsidRPr="004A44F3">
              <w:rPr>
                <w:rFonts w:hint="eastAsia"/>
                <w:sz w:val="20"/>
              </w:rPr>
              <w:t>赤</w:t>
            </w:r>
            <w:proofErr w:type="gramEnd"/>
            <w:r w:rsidRPr="004A44F3">
              <w:rPr>
                <w:rFonts w:hint="eastAsia"/>
                <w:sz w:val="20"/>
              </w:rPr>
              <w:t>塔市</w:t>
            </w:r>
            <w:r>
              <w:rPr>
                <w:rFonts w:hint="eastAsia"/>
                <w:sz w:val="20"/>
              </w:rPr>
              <w:t>，</w:t>
            </w:r>
            <w:r w:rsidRPr="004A44F3">
              <w:rPr>
                <w:rFonts w:hint="eastAsia"/>
                <w:sz w:val="20"/>
              </w:rPr>
              <w:t>伊尔库</w:t>
            </w:r>
            <w:proofErr w:type="gramStart"/>
            <w:r w:rsidRPr="004A44F3">
              <w:rPr>
                <w:rFonts w:hint="eastAsia"/>
                <w:sz w:val="20"/>
              </w:rPr>
              <w:t>茨</w:t>
            </w:r>
            <w:proofErr w:type="gramEnd"/>
            <w:r w:rsidRPr="004A44F3">
              <w:rPr>
                <w:rFonts w:hint="eastAsia"/>
                <w:sz w:val="20"/>
              </w:rPr>
              <w:t>克</w:t>
            </w:r>
            <w:r>
              <w:rPr>
                <w:rFonts w:hint="eastAsia"/>
                <w:sz w:val="20"/>
              </w:rPr>
              <w:t>以及蒙古的</w:t>
            </w:r>
            <w:r w:rsidRPr="004A44F3">
              <w:rPr>
                <w:rFonts w:hint="eastAsia"/>
                <w:sz w:val="20"/>
              </w:rPr>
              <w:t>乌兰巴托</w:t>
            </w:r>
            <w:r>
              <w:rPr>
                <w:rFonts w:hint="eastAsia"/>
                <w:sz w:val="20"/>
              </w:rPr>
              <w:t>共五个城市。在每一站，都会组织讲座，培训，实地考察当地运输中心、</w:t>
            </w:r>
            <w:r w:rsidR="001E751A">
              <w:rPr>
                <w:rFonts w:hint="eastAsia"/>
                <w:sz w:val="20"/>
              </w:rPr>
              <w:t>名</w:t>
            </w:r>
            <w:proofErr w:type="gramStart"/>
            <w:r w:rsidR="001E751A">
              <w:rPr>
                <w:rFonts w:hint="eastAsia"/>
                <w:sz w:val="20"/>
              </w:rPr>
              <w:t>企以及</w:t>
            </w:r>
            <w:proofErr w:type="gramEnd"/>
            <w:r w:rsidR="001E751A">
              <w:rPr>
                <w:rFonts w:hint="eastAsia"/>
                <w:sz w:val="20"/>
              </w:rPr>
              <w:t>历史古迹，并邀请著名的企业家以及学者到场交流。旅途中将会搭乘汽车、火车、船以及飞机等不同的交通工具。</w:t>
            </w:r>
          </w:p>
          <w:p w:rsidR="001E751A" w:rsidRDefault="001E751A" w:rsidP="004A44F3">
            <w:pPr>
              <w:pStyle w:val="a7"/>
              <w:widowControl/>
              <w:numPr>
                <w:ilvl w:val="0"/>
                <w:numId w:val="4"/>
              </w:numPr>
              <w:ind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小组挑战阶段：参与者在不同的小组，根据分配的真实情景进行调研，并给出解决方案，最后在北京进行展示。</w:t>
            </w:r>
          </w:p>
          <w:p w:rsidR="000A7311" w:rsidRPr="000F24FD" w:rsidRDefault="00A661D5" w:rsidP="000A7311">
            <w:pPr>
              <w:pStyle w:val="a7"/>
              <w:widowControl/>
              <w:numPr>
                <w:ilvl w:val="0"/>
                <w:numId w:val="4"/>
              </w:numPr>
              <w:ind w:firstLineChars="0"/>
              <w:rPr>
                <w:sz w:val="20"/>
              </w:rPr>
            </w:pPr>
            <w:r>
              <w:rPr>
                <w:rFonts w:hint="eastAsia"/>
                <w:sz w:val="20"/>
              </w:rPr>
              <w:t>总结收获阶段：参与者提交自我的心得体会，组织方在网上进行分享。</w:t>
            </w:r>
          </w:p>
        </w:tc>
      </w:tr>
      <w:tr w:rsidR="000F24FD" w:rsidRPr="001A4FA1" w:rsidTr="000F24FD">
        <w:trPr>
          <w:trHeight w:val="3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F24FD" w:rsidRDefault="00C804C8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推荐名额</w:t>
            </w:r>
          </w:p>
        </w:tc>
        <w:tc>
          <w:tcPr>
            <w:tcW w:w="7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F24FD" w:rsidRPr="000F24FD" w:rsidRDefault="00C804C8" w:rsidP="000F24FD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我校有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名推荐名额</w:t>
            </w:r>
          </w:p>
        </w:tc>
      </w:tr>
    </w:tbl>
    <w:p w:rsidR="0097748C" w:rsidRDefault="0097748C">
      <w:pPr>
        <w:widowControl/>
        <w:snapToGrid w:val="0"/>
        <w:ind w:left="720" w:hanging="720"/>
        <w:rPr>
          <w:rFonts w:ascii="宋体" w:hAnsi="宋体" w:cs="宋体"/>
          <w:kern w:val="0"/>
          <w:sz w:val="20"/>
        </w:rPr>
      </w:pPr>
    </w:p>
    <w:p w:rsidR="00E36E04" w:rsidRPr="001A4FA1" w:rsidRDefault="0097748C">
      <w:pPr>
        <w:widowControl/>
        <w:snapToGrid w:val="0"/>
        <w:ind w:left="720" w:hanging="720"/>
        <w:rPr>
          <w:sz w:val="20"/>
        </w:rPr>
      </w:pPr>
      <w:r>
        <w:rPr>
          <w:rFonts w:ascii="宋体" w:hAnsi="宋体" w:cs="宋体"/>
          <w:kern w:val="0"/>
          <w:sz w:val="20"/>
        </w:rPr>
        <w:br w:type="page"/>
      </w:r>
      <w:r w:rsidR="00E36E04" w:rsidRPr="001A4FA1">
        <w:rPr>
          <w:rFonts w:ascii="宋体" w:hAnsi="宋体" w:cs="宋体" w:hint="eastAsia"/>
          <w:kern w:val="0"/>
          <w:sz w:val="20"/>
        </w:rPr>
        <w:lastRenderedPageBreak/>
        <w:t>二、</w:t>
      </w:r>
      <w:r w:rsidR="00A101C9">
        <w:rPr>
          <w:rFonts w:hint="eastAsia"/>
          <w:kern w:val="0"/>
          <w:sz w:val="20"/>
        </w:rPr>
        <w:t xml:space="preserve">   </w:t>
      </w:r>
      <w:r w:rsidR="00E36E04" w:rsidRPr="001A4FA1">
        <w:rPr>
          <w:rFonts w:ascii="宋体" w:hAnsi="宋体" w:cs="宋体" w:hint="eastAsia"/>
          <w:kern w:val="0"/>
          <w:sz w:val="20"/>
        </w:rPr>
        <w:t>如何申请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7943"/>
      </w:tblGrid>
      <w:tr w:rsidR="00E36E04" w:rsidRPr="001A4FA1">
        <w:trPr>
          <w:trHeight w:val="54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C804C8">
            <w:pPr>
              <w:widowControl/>
              <w:rPr>
                <w:sz w:val="20"/>
                <w:highlight w:val="red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校内</w:t>
            </w:r>
            <w:r w:rsidR="00E36E04" w:rsidRPr="0030497E">
              <w:rPr>
                <w:rFonts w:ascii="宋体" w:hAnsi="宋体" w:cs="宋体" w:hint="eastAsia"/>
                <w:kern w:val="0"/>
                <w:sz w:val="20"/>
              </w:rPr>
              <w:t>申请方式</w:t>
            </w:r>
          </w:p>
        </w:tc>
        <w:tc>
          <w:tcPr>
            <w:tcW w:w="7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F24FD" w:rsidRPr="000F24FD" w:rsidRDefault="000F24FD" w:rsidP="000F24FD">
            <w:pPr>
              <w:widowControl/>
              <w:jc w:val="left"/>
              <w:rPr>
                <w:sz w:val="20"/>
              </w:rPr>
            </w:pPr>
            <w:r w:rsidRPr="000F24FD">
              <w:rPr>
                <w:rFonts w:hint="eastAsia"/>
                <w:sz w:val="20"/>
              </w:rPr>
              <w:t>1.</w:t>
            </w:r>
            <w:r w:rsidRPr="000F24FD">
              <w:rPr>
                <w:rFonts w:hint="eastAsia"/>
                <w:sz w:val="20"/>
              </w:rPr>
              <w:t>凡符合条件的学生均可到所在院系报名，各相关学院经过筛选向国际处提交推荐名单，国际处不接受学生个人直接报名申请。每个学院每个项目只能推荐一名候选人。</w:t>
            </w:r>
            <w:r w:rsidRPr="000F24FD">
              <w:rPr>
                <w:rFonts w:hint="eastAsia"/>
                <w:sz w:val="20"/>
              </w:rPr>
              <w:br/>
              <w:t>2.</w:t>
            </w:r>
            <w:r w:rsidRPr="000F24FD">
              <w:rPr>
                <w:rFonts w:hint="eastAsia"/>
                <w:sz w:val="20"/>
              </w:rPr>
              <w:t>各学院初步遴选后将候选人名单推送学校国际处。</w:t>
            </w:r>
          </w:p>
          <w:p w:rsidR="000F24FD" w:rsidRDefault="000F24FD" w:rsidP="000F24FD">
            <w:pPr>
              <w:widowControl/>
              <w:jc w:val="left"/>
              <w:rPr>
                <w:b/>
                <w:bCs/>
                <w:sz w:val="20"/>
              </w:rPr>
            </w:pPr>
            <w:r w:rsidRPr="000F24FD">
              <w:rPr>
                <w:rFonts w:hint="eastAsia"/>
                <w:sz w:val="20"/>
              </w:rPr>
              <w:t xml:space="preserve">3. </w:t>
            </w:r>
            <w:r w:rsidRPr="000F24FD">
              <w:rPr>
                <w:rFonts w:hint="eastAsia"/>
                <w:sz w:val="20"/>
              </w:rPr>
              <w:t>面试：教务处、学生处、研究生院与国际处一起面试。面试时间、地点将电话通知学院推荐的候选人。</w:t>
            </w:r>
          </w:p>
          <w:p w:rsidR="000F24FD" w:rsidRDefault="000F24FD" w:rsidP="000F24FD">
            <w:pPr>
              <w:widowControl/>
              <w:jc w:val="left"/>
              <w:rPr>
                <w:b/>
                <w:bCs/>
                <w:sz w:val="20"/>
              </w:rPr>
            </w:pPr>
          </w:p>
          <w:p w:rsidR="000243B3" w:rsidRDefault="000F24FD" w:rsidP="000F24FD">
            <w:pPr>
              <w:widowControl/>
              <w:jc w:val="left"/>
              <w:rPr>
                <w:rFonts w:hint="eastAsia"/>
                <w:sz w:val="20"/>
              </w:rPr>
            </w:pPr>
            <w:r w:rsidRPr="000F24FD">
              <w:rPr>
                <w:rFonts w:hint="eastAsia"/>
                <w:b/>
                <w:bCs/>
                <w:sz w:val="20"/>
              </w:rPr>
              <w:t>校内申请材料</w:t>
            </w:r>
            <w:r w:rsidRPr="000F24FD">
              <w:rPr>
                <w:rFonts w:hint="eastAsia"/>
                <w:sz w:val="20"/>
              </w:rPr>
              <w:br/>
              <w:t>1.</w:t>
            </w:r>
            <w:r w:rsidRPr="000F24FD">
              <w:rPr>
                <w:rFonts w:hint="eastAsia"/>
                <w:sz w:val="20"/>
              </w:rPr>
              <w:t>出国出境交流项目申请表；</w:t>
            </w:r>
            <w:r w:rsidRPr="000F24FD">
              <w:rPr>
                <w:rFonts w:hint="eastAsia"/>
                <w:sz w:val="20"/>
              </w:rPr>
              <w:t xml:space="preserve"> (</w:t>
            </w:r>
            <w:r w:rsidRPr="000F24FD">
              <w:rPr>
                <w:rFonts w:hint="eastAsia"/>
                <w:sz w:val="20"/>
              </w:rPr>
              <w:t>一式三份</w:t>
            </w:r>
            <w:r w:rsidRPr="000F24FD">
              <w:rPr>
                <w:rFonts w:hint="eastAsia"/>
                <w:sz w:val="20"/>
              </w:rPr>
              <w:t>)</w:t>
            </w:r>
          </w:p>
          <w:p w:rsidR="000F24FD" w:rsidRPr="000F24FD" w:rsidRDefault="000243B3" w:rsidP="000F24FD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下载：</w:t>
            </w:r>
            <w:hyperlink r:id="rId9" w:history="1">
              <w:r>
                <w:rPr>
                  <w:rStyle w:val="a5"/>
                  <w:rFonts w:ascii="华文仿宋" w:eastAsia="华文仿宋" w:hAnsi="华文仿宋" w:hint="eastAsia"/>
                  <w:kern w:val="0"/>
                  <w:sz w:val="20"/>
                  <w:lang w:val="en-HK"/>
                </w:rPr>
                <w:t>http://ice.xmu.edu.cn/showdown.aspx?news_id=3697</w:t>
              </w:r>
            </w:hyperlink>
            <w:r w:rsidR="000F24FD" w:rsidRPr="000F24FD">
              <w:rPr>
                <w:rFonts w:hint="eastAsia"/>
                <w:sz w:val="20"/>
              </w:rPr>
              <w:br/>
              <w:t>2.</w:t>
            </w:r>
            <w:r w:rsidR="000F24FD" w:rsidRPr="000F24FD">
              <w:rPr>
                <w:rFonts w:hint="eastAsia"/>
                <w:sz w:val="20"/>
              </w:rPr>
              <w:t>相关语言水平能力证明，如雅思、托福、</w:t>
            </w:r>
            <w:r w:rsidR="000F24FD" w:rsidRPr="000F24FD">
              <w:rPr>
                <w:rFonts w:hint="eastAsia"/>
                <w:sz w:val="20"/>
              </w:rPr>
              <w:t>GRE</w:t>
            </w:r>
            <w:r w:rsidR="000F24FD" w:rsidRPr="000F24FD">
              <w:rPr>
                <w:rFonts w:hint="eastAsia"/>
                <w:sz w:val="20"/>
              </w:rPr>
              <w:t>等；（一份）</w:t>
            </w:r>
          </w:p>
          <w:p w:rsidR="000F24FD" w:rsidRPr="000F24FD" w:rsidRDefault="000F24FD" w:rsidP="000F24FD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Pr="000F24FD">
              <w:rPr>
                <w:rFonts w:hint="eastAsia"/>
                <w:sz w:val="20"/>
              </w:rPr>
              <w:t>.</w:t>
            </w:r>
            <w:r w:rsidRPr="000F24FD">
              <w:rPr>
                <w:rFonts w:hint="eastAsia"/>
                <w:sz w:val="20"/>
              </w:rPr>
              <w:t>学院回执（一份）</w:t>
            </w:r>
          </w:p>
          <w:p w:rsidR="000F24FD" w:rsidRDefault="000F24FD" w:rsidP="000F24FD">
            <w:pPr>
              <w:widowControl/>
              <w:jc w:val="left"/>
              <w:rPr>
                <w:b/>
                <w:bCs/>
                <w:sz w:val="20"/>
              </w:rPr>
            </w:pPr>
            <w:bookmarkStart w:id="0" w:name="_GoBack"/>
            <w:bookmarkEnd w:id="0"/>
          </w:p>
          <w:p w:rsidR="000F24FD" w:rsidRPr="000F24FD" w:rsidRDefault="000F24FD" w:rsidP="000F24FD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0F24FD">
              <w:rPr>
                <w:rFonts w:hint="eastAsia"/>
                <w:b/>
                <w:bCs/>
                <w:sz w:val="20"/>
              </w:rPr>
              <w:t>校内报名截止时间</w:t>
            </w:r>
            <w:r w:rsidRPr="000F24FD">
              <w:rPr>
                <w:rFonts w:hint="eastAsia"/>
                <w:sz w:val="20"/>
              </w:rPr>
              <w:br/>
            </w:r>
            <w:r w:rsidRPr="000F24FD">
              <w:rPr>
                <w:rFonts w:hint="eastAsia"/>
                <w:sz w:val="20"/>
              </w:rPr>
              <w:t>请学院务必于</w:t>
            </w:r>
            <w:r w:rsidRPr="000F24FD">
              <w:rPr>
                <w:rFonts w:hint="eastAsia"/>
                <w:sz w:val="20"/>
              </w:rPr>
              <w:t>3</w:t>
            </w:r>
            <w:r w:rsidRPr="000F24FD">
              <w:rPr>
                <w:rFonts w:hint="eastAsia"/>
                <w:sz w:val="20"/>
              </w:rPr>
              <w:t>月</w:t>
            </w:r>
            <w:r w:rsidRPr="000F24FD">
              <w:rPr>
                <w:rFonts w:hint="eastAsia"/>
                <w:sz w:val="20"/>
              </w:rPr>
              <w:t>28</w:t>
            </w:r>
            <w:r w:rsidRPr="000F24FD">
              <w:rPr>
                <w:rFonts w:hint="eastAsia"/>
                <w:sz w:val="20"/>
              </w:rPr>
              <w:t>日下班之前将学院回执及申请材料送至国际处</w:t>
            </w:r>
            <w:r w:rsidRPr="000F24FD">
              <w:rPr>
                <w:rFonts w:hint="eastAsia"/>
                <w:sz w:val="20"/>
              </w:rPr>
              <w:t>808</w:t>
            </w:r>
            <w:r w:rsidRPr="000F24FD">
              <w:rPr>
                <w:rFonts w:hint="eastAsia"/>
                <w:sz w:val="20"/>
              </w:rPr>
              <w:t>室</w:t>
            </w:r>
          </w:p>
        </w:tc>
      </w:tr>
      <w:tr w:rsidR="00E36E04" w:rsidRPr="001A4FA1">
        <w:trPr>
          <w:trHeight w:val="5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36E04" w:rsidRPr="001A4FA1" w:rsidRDefault="000F24FD" w:rsidP="000F24FD">
            <w:pPr>
              <w:widowControl/>
              <w:rPr>
                <w:sz w:val="20"/>
                <w:highlight w:val="red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获选后申请方式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804C8" w:rsidRPr="00C804C8" w:rsidRDefault="000F24FD" w:rsidP="00C804C8">
            <w:pPr>
              <w:pStyle w:val="a7"/>
              <w:widowControl/>
              <w:numPr>
                <w:ilvl w:val="0"/>
                <w:numId w:val="14"/>
              </w:numPr>
              <w:wordWrap w:val="0"/>
              <w:ind w:firstLineChars="0"/>
              <w:rPr>
                <w:rFonts w:ascii="Arial" w:hAnsi="Arial" w:cs="Arial"/>
                <w:color w:val="800080"/>
                <w:sz w:val="20"/>
                <w:u w:val="single"/>
                <w:shd w:val="clear" w:color="auto" w:fill="FFFFFF"/>
              </w:rPr>
            </w:pPr>
            <w:r w:rsidRPr="00C804C8">
              <w:rPr>
                <w:rFonts w:ascii="宋体" w:hAnsi="宋体" w:cs="宋体" w:hint="eastAsia"/>
                <w:kern w:val="0"/>
                <w:sz w:val="20"/>
              </w:rPr>
              <w:t xml:space="preserve">在线申请 </w:t>
            </w:r>
            <w:r w:rsidRPr="00C804C8"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hyperlink r:id="rId10" w:tgtFrame="_blank" w:history="1">
              <w:r w:rsidRPr="00C804C8">
                <w:rPr>
                  <w:rStyle w:val="a5"/>
                  <w:rFonts w:ascii="Arial" w:hAnsi="Arial" w:cs="Arial"/>
                  <w:color w:val="800080"/>
                  <w:sz w:val="20"/>
                  <w:shd w:val="clear" w:color="auto" w:fill="FFFFFF"/>
                </w:rPr>
                <w:t>“</w:t>
              </w:r>
              <w:r w:rsidRPr="00C804C8">
                <w:rPr>
                  <w:rStyle w:val="a5"/>
                  <w:rFonts w:ascii="Arial" w:hAnsi="Arial" w:cs="Arial"/>
                  <w:i/>
                  <w:iCs/>
                  <w:color w:val="800080"/>
                  <w:sz w:val="20"/>
                  <w:shd w:val="clear" w:color="auto" w:fill="FFFFFF"/>
                </w:rPr>
                <w:t>Gateways to Asia and Europe: Connectivity by Land, Sea and Air</w:t>
              </w:r>
              <w:r w:rsidRPr="00C804C8">
                <w:rPr>
                  <w:rStyle w:val="a5"/>
                  <w:rFonts w:ascii="Arial" w:hAnsi="Arial" w:cs="Arial"/>
                  <w:color w:val="800080"/>
                  <w:sz w:val="20"/>
                  <w:shd w:val="clear" w:color="auto" w:fill="FFFFFF"/>
                </w:rPr>
                <w:t>”</w:t>
              </w:r>
            </w:hyperlink>
          </w:p>
          <w:p w:rsidR="000F24FD" w:rsidRDefault="000F24FD" w:rsidP="000F24FD">
            <w:pPr>
              <w:spacing w:line="240" w:lineRule="atLeast"/>
              <w:rPr>
                <w:sz w:val="20"/>
              </w:rPr>
            </w:pPr>
            <w:r w:rsidRPr="00A101C9"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申请成功后请密切关注邮箱，结果将在</w:t>
            </w:r>
            <w:r>
              <w:rPr>
                <w:rFonts w:hint="eastAsia"/>
                <w:sz w:val="20"/>
              </w:rPr>
              <w:t>2016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月份公布最终名单并以邮件的形式通知入选者。</w:t>
            </w:r>
          </w:p>
          <w:p w:rsidR="00A661D5" w:rsidRPr="00A661D5" w:rsidRDefault="000F24FD" w:rsidP="000F24FD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>联系方式：邮箱：</w:t>
            </w:r>
            <w:hyperlink r:id="rId11" w:history="1">
              <w:r w:rsidRPr="00AC62EF">
                <w:rPr>
                  <w:rStyle w:val="a5"/>
                  <w:rFonts w:hint="eastAsia"/>
                  <w:sz w:val="20"/>
                </w:rPr>
                <w:t>asefsu@asef.org</w:t>
              </w:r>
            </w:hyperlink>
          </w:p>
        </w:tc>
      </w:tr>
      <w:tr w:rsidR="00E36E04" w:rsidRPr="001A4FA1" w:rsidTr="0097748C">
        <w:trPr>
          <w:trHeight w:val="5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6E04" w:rsidRPr="00C804C8" w:rsidRDefault="000F24FD">
            <w:pPr>
              <w:widowControl/>
              <w:rPr>
                <w:sz w:val="20"/>
                <w:highlight w:val="yellow"/>
              </w:rPr>
            </w:pPr>
            <w:r w:rsidRPr="00C804C8">
              <w:rPr>
                <w:rFonts w:ascii="宋体" w:hAnsi="宋体" w:cs="宋体" w:hint="eastAsia"/>
                <w:kern w:val="0"/>
                <w:sz w:val="20"/>
              </w:rPr>
              <w:t>注意事项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F24FD" w:rsidRPr="00C804C8" w:rsidRDefault="000F24FD" w:rsidP="000F24FD">
            <w:pPr>
              <w:numPr>
                <w:ilvl w:val="0"/>
                <w:numId w:val="13"/>
              </w:numPr>
              <w:rPr>
                <w:sz w:val="20"/>
              </w:rPr>
            </w:pPr>
            <w:r w:rsidRPr="00C804C8">
              <w:rPr>
                <w:rFonts w:hint="eastAsia"/>
                <w:sz w:val="20"/>
              </w:rPr>
              <w:t>申请学生须自愿参与项目，并取得家长同意。</w:t>
            </w:r>
          </w:p>
          <w:p w:rsidR="000F24FD" w:rsidRPr="00C804C8" w:rsidRDefault="000F24FD" w:rsidP="000F24FD">
            <w:pPr>
              <w:numPr>
                <w:ilvl w:val="0"/>
                <w:numId w:val="13"/>
              </w:numPr>
              <w:rPr>
                <w:sz w:val="20"/>
              </w:rPr>
            </w:pPr>
            <w:r w:rsidRPr="00C804C8">
              <w:rPr>
                <w:rFonts w:hint="eastAsia"/>
                <w:sz w:val="20"/>
              </w:rPr>
              <w:t>务必提前准备好护照，确认被录取后由个人办理签证材料。</w:t>
            </w:r>
          </w:p>
          <w:p w:rsidR="000F24FD" w:rsidRPr="000F24FD" w:rsidRDefault="000F24FD" w:rsidP="000F24FD">
            <w:pPr>
              <w:numPr>
                <w:ilvl w:val="0"/>
                <w:numId w:val="13"/>
              </w:numPr>
              <w:rPr>
                <w:rFonts w:ascii="华文仿宋" w:eastAsia="华文仿宋" w:hAnsi="华文仿宋"/>
                <w:bCs/>
                <w:sz w:val="20"/>
                <w:lang w:val="en-HK"/>
              </w:rPr>
            </w:pPr>
            <w:r w:rsidRPr="00C804C8">
              <w:rPr>
                <w:rFonts w:hint="eastAsia"/>
                <w:sz w:val="20"/>
              </w:rPr>
              <w:t>一旦申请成功，请注意出行安全，购买在外期间保险并遵守当地法律法规及学校规章制度。</w:t>
            </w:r>
          </w:p>
        </w:tc>
      </w:tr>
    </w:tbl>
    <w:p w:rsidR="00E36E04" w:rsidRPr="001A4FA1" w:rsidRDefault="00E36E04">
      <w:pPr>
        <w:widowControl/>
        <w:snapToGrid w:val="0"/>
        <w:rPr>
          <w:sz w:val="20"/>
          <w:highlight w:val="red"/>
        </w:rPr>
      </w:pPr>
    </w:p>
    <w:p w:rsidR="00E36E04" w:rsidRPr="00195BFD" w:rsidRDefault="00E36E04">
      <w:pPr>
        <w:widowControl/>
        <w:snapToGrid w:val="0"/>
        <w:rPr>
          <w:sz w:val="20"/>
        </w:rPr>
      </w:pPr>
      <w:r w:rsidRPr="00195BFD">
        <w:rPr>
          <w:rFonts w:ascii="宋体" w:hAnsi="宋体" w:cs="宋体" w:hint="eastAsia"/>
          <w:kern w:val="0"/>
          <w:sz w:val="20"/>
        </w:rPr>
        <w:t>温馨提示：</w:t>
      </w:r>
    </w:p>
    <w:p w:rsidR="00E36E04" w:rsidRPr="00C804C8" w:rsidRDefault="00E36E04" w:rsidP="00C804C8">
      <w:pPr>
        <w:widowControl/>
        <w:snapToGrid w:val="0"/>
        <w:ind w:left="360" w:hanging="360"/>
        <w:rPr>
          <w:rFonts w:ascii="宋体" w:hAnsi="宋体" w:cs="宋体"/>
          <w:kern w:val="0"/>
          <w:sz w:val="20"/>
        </w:rPr>
      </w:pPr>
      <w:r w:rsidRPr="00195BFD">
        <w:rPr>
          <w:rFonts w:ascii="宋体" w:hAnsi="宋体" w:cs="宋体" w:hint="eastAsia"/>
          <w:kern w:val="0"/>
          <w:sz w:val="20"/>
        </w:rPr>
        <w:t>1.</w:t>
      </w:r>
      <w:r w:rsidRPr="00195BFD">
        <w:rPr>
          <w:kern w:val="0"/>
          <w:sz w:val="20"/>
        </w:rPr>
        <w:t> </w:t>
      </w:r>
      <w:r w:rsidRPr="00195BFD">
        <w:rPr>
          <w:rFonts w:ascii="宋体" w:hAnsi="宋体" w:cs="宋体" w:hint="eastAsia"/>
          <w:kern w:val="0"/>
          <w:sz w:val="20"/>
        </w:rPr>
        <w:t>请申请人申请前仔细阅读</w:t>
      </w:r>
      <w:r w:rsidR="00C804C8">
        <w:rPr>
          <w:rFonts w:ascii="宋体" w:hAnsi="宋体" w:cs="宋体" w:hint="eastAsia"/>
          <w:kern w:val="0"/>
          <w:sz w:val="20"/>
        </w:rPr>
        <w:t>附件</w:t>
      </w:r>
      <w:r w:rsidRPr="00195BFD">
        <w:rPr>
          <w:rFonts w:ascii="宋体" w:hAnsi="宋体" w:cs="宋体" w:hint="eastAsia"/>
          <w:kern w:val="0"/>
          <w:sz w:val="20"/>
        </w:rPr>
        <w:t>项目信息。</w:t>
      </w:r>
    </w:p>
    <w:sectPr w:rsidR="00E36E04" w:rsidRPr="00C804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89" w:rsidRDefault="003C1189" w:rsidP="001A4FA1">
      <w:r>
        <w:separator/>
      </w:r>
    </w:p>
  </w:endnote>
  <w:endnote w:type="continuationSeparator" w:id="0">
    <w:p w:rsidR="003C1189" w:rsidRDefault="003C1189" w:rsidP="001A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89" w:rsidRDefault="003C1189" w:rsidP="001A4FA1">
      <w:r>
        <w:separator/>
      </w:r>
    </w:p>
  </w:footnote>
  <w:footnote w:type="continuationSeparator" w:id="0">
    <w:p w:rsidR="003C1189" w:rsidRDefault="003C1189" w:rsidP="001A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10B"/>
    <w:multiLevelType w:val="hybridMultilevel"/>
    <w:tmpl w:val="96D4E3D6"/>
    <w:lvl w:ilvl="0" w:tplc="82A0CF3A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E56494"/>
    <w:multiLevelType w:val="hybridMultilevel"/>
    <w:tmpl w:val="766EB4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AF69D7"/>
    <w:multiLevelType w:val="hybridMultilevel"/>
    <w:tmpl w:val="3A72BB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8A87478"/>
    <w:multiLevelType w:val="hybridMultilevel"/>
    <w:tmpl w:val="EE665E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AF3EA5"/>
    <w:multiLevelType w:val="hybridMultilevel"/>
    <w:tmpl w:val="71121C2C"/>
    <w:lvl w:ilvl="0" w:tplc="97CC1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FF1948"/>
    <w:multiLevelType w:val="hybridMultilevel"/>
    <w:tmpl w:val="0026F520"/>
    <w:lvl w:ilvl="0" w:tplc="36F26BAC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663F43"/>
    <w:multiLevelType w:val="hybridMultilevel"/>
    <w:tmpl w:val="5E4A9F34"/>
    <w:lvl w:ilvl="0" w:tplc="C8F4D21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lowerLetter"/>
      <w:lvlText w:val="%5)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lowerLetter"/>
      <w:lvlText w:val="%8)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D92697"/>
    <w:multiLevelType w:val="hybridMultilevel"/>
    <w:tmpl w:val="DE282AAC"/>
    <w:lvl w:ilvl="0" w:tplc="DC962A08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2C3339"/>
    <w:multiLevelType w:val="hybridMultilevel"/>
    <w:tmpl w:val="E99C943A"/>
    <w:lvl w:ilvl="0" w:tplc="BD2E173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4876B9"/>
    <w:multiLevelType w:val="hybridMultilevel"/>
    <w:tmpl w:val="3F9A6850"/>
    <w:lvl w:ilvl="0" w:tplc="3BB271C6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7E0059D"/>
    <w:multiLevelType w:val="hybridMultilevel"/>
    <w:tmpl w:val="4DBA67D4"/>
    <w:lvl w:ilvl="0" w:tplc="848A2B80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BA97550"/>
    <w:multiLevelType w:val="hybridMultilevel"/>
    <w:tmpl w:val="C5060274"/>
    <w:lvl w:ilvl="0" w:tplc="6C44C908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DF52A6"/>
    <w:multiLevelType w:val="hybridMultilevel"/>
    <w:tmpl w:val="71DEE208"/>
    <w:lvl w:ilvl="0" w:tplc="D564EA62">
      <w:start w:val="1"/>
      <w:numFmt w:val="japaneseCounting"/>
      <w:lvlText w:val="%1、"/>
      <w:lvlJc w:val="left"/>
      <w:pPr>
        <w:ind w:left="390" w:hanging="39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69C03C6"/>
    <w:multiLevelType w:val="hybridMultilevel"/>
    <w:tmpl w:val="551C791E"/>
    <w:lvl w:ilvl="0" w:tplc="7B8E7386">
      <w:start w:val="1"/>
      <w:numFmt w:val="decimal"/>
      <w:lvlText w:val="%1."/>
      <w:lvlJc w:val="left"/>
      <w:pPr>
        <w:ind w:left="360" w:hanging="360"/>
      </w:pPr>
      <w:rPr>
        <w:rFonts w:ascii="宋体" w:hAnsi="宋体" w:cs="宋体"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B2343"/>
    <w:rsid w:val="0000521C"/>
    <w:rsid w:val="000243B3"/>
    <w:rsid w:val="000650CF"/>
    <w:rsid w:val="000A7311"/>
    <w:rsid w:val="000F24FD"/>
    <w:rsid w:val="00195BFD"/>
    <w:rsid w:val="001A4FA1"/>
    <w:rsid w:val="001E751A"/>
    <w:rsid w:val="00203D90"/>
    <w:rsid w:val="00211E45"/>
    <w:rsid w:val="0026691F"/>
    <w:rsid w:val="002C1DF4"/>
    <w:rsid w:val="0030497E"/>
    <w:rsid w:val="003C1189"/>
    <w:rsid w:val="003F2DE0"/>
    <w:rsid w:val="003F6BF2"/>
    <w:rsid w:val="00411FCF"/>
    <w:rsid w:val="004345D9"/>
    <w:rsid w:val="004A44F3"/>
    <w:rsid w:val="004E0122"/>
    <w:rsid w:val="0050417F"/>
    <w:rsid w:val="00523150"/>
    <w:rsid w:val="005663F8"/>
    <w:rsid w:val="005674C5"/>
    <w:rsid w:val="006957DE"/>
    <w:rsid w:val="007D1A39"/>
    <w:rsid w:val="007D76C1"/>
    <w:rsid w:val="0097748C"/>
    <w:rsid w:val="009F6BC1"/>
    <w:rsid w:val="00A101C9"/>
    <w:rsid w:val="00A661D5"/>
    <w:rsid w:val="00A7481A"/>
    <w:rsid w:val="00B61FCA"/>
    <w:rsid w:val="00C17BF9"/>
    <w:rsid w:val="00C804C8"/>
    <w:rsid w:val="00CF104B"/>
    <w:rsid w:val="00D16A8A"/>
    <w:rsid w:val="00D4312A"/>
    <w:rsid w:val="00E25BC1"/>
    <w:rsid w:val="00E36E04"/>
    <w:rsid w:val="00E608EA"/>
    <w:rsid w:val="38854F61"/>
    <w:rsid w:val="3E8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</w:style>
  <w:style w:type="character" w:customStyle="1" w:styleId="Char0">
    <w:name w:val="页脚 Char"/>
    <w:basedOn w:val="a0"/>
    <w:link w:val="a4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unhideWhenUsed/>
    <w:rPr>
      <w:color w:val="800080"/>
      <w:u w:val="single"/>
    </w:rPr>
  </w:style>
  <w:style w:type="paragraph" w:styleId="a3">
    <w:name w:val="header"/>
    <w:basedOn w:val="a"/>
    <w:link w:val="Char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List Paragraph"/>
    <w:basedOn w:val="a"/>
    <w:uiPriority w:val="99"/>
    <w:qFormat/>
    <w:rsid w:val="0050417F"/>
    <w:pPr>
      <w:ind w:firstLineChars="200" w:firstLine="420"/>
    </w:pPr>
  </w:style>
  <w:style w:type="character" w:customStyle="1" w:styleId="apple-converted-space">
    <w:name w:val="apple-converted-space"/>
    <w:basedOn w:val="a0"/>
    <w:rsid w:val="0050417F"/>
  </w:style>
  <w:style w:type="character" w:styleId="a8">
    <w:name w:val="Strong"/>
    <w:uiPriority w:val="22"/>
    <w:qFormat/>
    <w:rsid w:val="000F2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</w:style>
  <w:style w:type="character" w:customStyle="1" w:styleId="Char0">
    <w:name w:val="页脚 Char"/>
    <w:basedOn w:val="a0"/>
    <w:link w:val="a4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styleId="a6">
    <w:name w:val="FollowedHyperlink"/>
    <w:basedOn w:val="a0"/>
    <w:uiPriority w:val="99"/>
    <w:unhideWhenUsed/>
    <w:rPr>
      <w:color w:val="800080"/>
      <w:u w:val="single"/>
    </w:rPr>
  </w:style>
  <w:style w:type="paragraph" w:styleId="a3">
    <w:name w:val="header"/>
    <w:basedOn w:val="a"/>
    <w:link w:val="Char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List Paragraph"/>
    <w:basedOn w:val="a"/>
    <w:uiPriority w:val="99"/>
    <w:qFormat/>
    <w:rsid w:val="0050417F"/>
    <w:pPr>
      <w:ind w:firstLineChars="200" w:firstLine="420"/>
    </w:pPr>
  </w:style>
  <w:style w:type="character" w:customStyle="1" w:styleId="apple-converted-space">
    <w:name w:val="apple-converted-space"/>
    <w:basedOn w:val="a0"/>
    <w:rsid w:val="0050417F"/>
  </w:style>
  <w:style w:type="character" w:styleId="a8">
    <w:name w:val="Strong"/>
    <w:uiPriority w:val="22"/>
    <w:qFormat/>
    <w:rsid w:val="000F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ef.org/projects/themes/education/3728-20th-asef-summer-university-asefsu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efsu@ase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sef.org/projects/themes/education/3728-20th-asef-summer-university-asefsu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e.xmu.edu.cn/showdown.aspx?news_id=369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2015欧洲三校联合暑期项目通知</dc:title>
  <dc:creator>user</dc:creator>
  <cp:lastModifiedBy>hc</cp:lastModifiedBy>
  <cp:revision>4</cp:revision>
  <dcterms:created xsi:type="dcterms:W3CDTF">2016-03-22T09:55:00Z</dcterms:created>
  <dcterms:modified xsi:type="dcterms:W3CDTF">2016-03-22T10:05:00Z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